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716C" w14:textId="77777777" w:rsidR="00B5322B" w:rsidRPr="00B5322B" w:rsidRDefault="00B5322B" w:rsidP="00B5322B">
      <w:pPr>
        <w:spacing w:after="0" w:line="276" w:lineRule="auto"/>
        <w:jc w:val="right"/>
        <w:rPr>
          <w:rFonts w:ascii="Arial" w:eastAsia="Calibri" w:hAnsi="Arial" w:cs="Arial"/>
          <w:lang w:eastAsia="pl-PL"/>
        </w:rPr>
      </w:pPr>
    </w:p>
    <w:p w14:paraId="32A206B7" w14:textId="14511BB7" w:rsidR="00B5322B" w:rsidRPr="00CD2CE4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eastAsia="Calibri" w:hAnsi="Cambria" w:cs="Arial"/>
          <w:b/>
          <w:iCs/>
          <w:sz w:val="24"/>
          <w:szCs w:val="24"/>
          <w:lang w:eastAsia="pl-PL"/>
        </w:rPr>
      </w:pP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 xml:space="preserve">Oświadczenie o braku podstaw do wykluczenia z postępowania składane na podstawie ustawy </w:t>
      </w:r>
      <w:r w:rsid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>13</w:t>
      </w: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 xml:space="preserve"> kwietnia 2022 r.</w:t>
      </w:r>
    </w:p>
    <w:p w14:paraId="0CE86317" w14:textId="77777777" w:rsidR="00B5322B" w:rsidRPr="00CD2CE4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eastAsia="Calibri" w:hAnsi="Cambria" w:cs="Arial"/>
          <w:b/>
          <w:iCs/>
          <w:sz w:val="24"/>
          <w:szCs w:val="24"/>
          <w:lang w:eastAsia="pl-PL"/>
        </w:rPr>
      </w:pPr>
      <w:r w:rsidRPr="00CD2CE4">
        <w:rPr>
          <w:rFonts w:ascii="Cambria" w:eastAsia="Calibri" w:hAnsi="Cambria" w:cs="Arial"/>
          <w:b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</w:p>
    <w:p w14:paraId="4A2E1D35" w14:textId="77777777" w:rsidR="00B5322B" w:rsidRPr="00CD2CE4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Arial"/>
          <w:bCs/>
          <w:lang w:eastAsia="pl-PL"/>
        </w:rPr>
      </w:pPr>
    </w:p>
    <w:p w14:paraId="729D8290" w14:textId="32379865" w:rsidR="00B5322B" w:rsidRPr="00CD2CE4" w:rsidRDefault="00B5322B" w:rsidP="00206D37">
      <w:pPr>
        <w:autoSpaceDE w:val="0"/>
        <w:autoSpaceDN w:val="0"/>
        <w:spacing w:after="0" w:line="276" w:lineRule="auto"/>
        <w:rPr>
          <w:rFonts w:ascii="Cambria" w:eastAsia="Times New Roman" w:hAnsi="Cambria" w:cs="Arial"/>
          <w:bCs/>
          <w:lang w:eastAsia="pl-PL"/>
        </w:rPr>
      </w:pPr>
    </w:p>
    <w:p w14:paraId="559A2FEB" w14:textId="77777777" w:rsidR="00584DE7" w:rsidRDefault="00CD2CE4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lang w:eastAsia="pl-PL"/>
        </w:rPr>
        <w:t>…………………………….</w:t>
      </w:r>
      <w:r w:rsidR="00206D37" w:rsidRPr="00584DE7">
        <w:rPr>
          <w:rFonts w:ascii="Cambria" w:eastAsia="Times New Roman" w:hAnsi="Cambria" w:cs="Calibri"/>
          <w:bCs/>
          <w:lang w:eastAsia="pl-PL"/>
        </w:rPr>
        <w:t>r</w:t>
      </w:r>
      <w:r w:rsidR="00B5322B" w:rsidRPr="00584DE7">
        <w:rPr>
          <w:rFonts w:ascii="Cambria" w:eastAsia="Times New Roman" w:hAnsi="Cambria" w:cs="Calibri"/>
          <w:bCs/>
          <w:lang w:eastAsia="pl-PL"/>
        </w:rPr>
        <w:t>.</w:t>
      </w:r>
    </w:p>
    <w:p w14:paraId="5BD7C083" w14:textId="5788F9B3" w:rsidR="00B5322B" w:rsidRPr="00584DE7" w:rsidRDefault="00B5322B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i/>
          <w:iCs/>
          <w:sz w:val="18"/>
          <w:szCs w:val="18"/>
          <w:lang w:eastAsia="pl-PL"/>
        </w:rPr>
        <w:t>(miejscowość, data)</w:t>
      </w:r>
    </w:p>
    <w:p w14:paraId="7F014098" w14:textId="77777777" w:rsidR="00B5322B" w:rsidRPr="00584DE7" w:rsidRDefault="00B5322B" w:rsidP="00B5322B">
      <w:pPr>
        <w:autoSpaceDE w:val="0"/>
        <w:autoSpaceDN w:val="0"/>
        <w:spacing w:after="0" w:line="276" w:lineRule="auto"/>
        <w:jc w:val="right"/>
        <w:rPr>
          <w:rFonts w:ascii="Cambria" w:eastAsia="Times New Roman" w:hAnsi="Cambria" w:cs="Calibri"/>
          <w:bCs/>
          <w:lang w:eastAsia="pl-PL"/>
        </w:rPr>
      </w:pPr>
    </w:p>
    <w:p w14:paraId="6E1813B5" w14:textId="77777777" w:rsidR="00B5322B" w:rsidRPr="00584DE7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Calibri"/>
          <w:bCs/>
          <w:lang w:eastAsia="pl-PL"/>
        </w:rPr>
      </w:pPr>
      <w:r w:rsidRPr="00584DE7">
        <w:rPr>
          <w:rFonts w:ascii="Cambria" w:eastAsia="Times New Roman" w:hAnsi="Cambria" w:cs="Calibri"/>
          <w:bCs/>
          <w:lang w:eastAsia="pl-PL"/>
        </w:rPr>
        <w:t>Przystępując do postępowania w sprawie udzielenia zamówienia na:</w:t>
      </w:r>
    </w:p>
    <w:p w14:paraId="2CB8F6C6" w14:textId="77777777" w:rsidR="00B5322B" w:rsidRPr="00584DE7" w:rsidRDefault="00B5322B" w:rsidP="00B5322B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Calibri"/>
          <w:bCs/>
          <w:lang w:eastAsia="pl-PL"/>
        </w:rPr>
      </w:pPr>
    </w:p>
    <w:p w14:paraId="13F2CFB3" w14:textId="77777777" w:rsidR="00DE61FD" w:rsidRDefault="00DE61FD" w:rsidP="00DE61FD">
      <w:pPr>
        <w:jc w:val="both"/>
        <w:rPr>
          <w:rFonts w:ascii="Times New Roman" w:hAnsi="Times New Roman" w:cs="Times New Roman"/>
          <w:b/>
          <w:bCs/>
        </w:rPr>
      </w:pPr>
      <w:r w:rsidRPr="00DC5D8D">
        <w:rPr>
          <w:rFonts w:ascii="Times New Roman" w:hAnsi="Times New Roman" w:cs="Times New Roman"/>
          <w:b/>
          <w:bCs/>
        </w:rPr>
        <w:t>Przeprowadzenie audytu wstępnego (diagnostycznego) oraz przegląd, opracowanie, aktualizację oraz wdrożenie dokumentacji Systemu Zarządzania Bezpieczeństwem Informacji (SZBI) oraz przeprowadzenie audytu SZBI</w:t>
      </w:r>
    </w:p>
    <w:p w14:paraId="34671512" w14:textId="77777777" w:rsidR="00DE61FD" w:rsidRDefault="00DE61FD" w:rsidP="00CD2CE4">
      <w:pPr>
        <w:rPr>
          <w:rFonts w:ascii="Times New Roman" w:hAnsi="Times New Roman" w:cs="Times New Roman"/>
          <w:b/>
          <w:bCs/>
        </w:rPr>
      </w:pPr>
    </w:p>
    <w:p w14:paraId="53B73348" w14:textId="6516BD3F" w:rsidR="00CD2CE4" w:rsidRPr="00584DE7" w:rsidRDefault="00206D37" w:rsidP="00CD2CE4">
      <w:pPr>
        <w:rPr>
          <w:rFonts w:ascii="Cambria" w:eastAsia="Calibri" w:hAnsi="Cambria" w:cs="Calibri"/>
          <w:lang w:eastAsia="pl-PL"/>
        </w:rPr>
      </w:pPr>
      <w:r w:rsidRPr="00584DE7">
        <w:rPr>
          <w:rFonts w:ascii="Cambria" w:eastAsia="Calibri" w:hAnsi="Cambria" w:cs="Calibri"/>
          <w:lang w:eastAsia="pl-PL"/>
        </w:rPr>
        <w:t>działając w imieniu wykonawcy:</w:t>
      </w:r>
    </w:p>
    <w:p w14:paraId="79D2B17B" w14:textId="09DF12EE" w:rsidR="00CD2CE4" w:rsidRDefault="00DE61FD" w:rsidP="00CD2CE4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14:paraId="61772A3C" w14:textId="77777777" w:rsidR="00DE61FD" w:rsidRDefault="00DE61FD" w:rsidP="00DE61FD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14:paraId="339C36A2" w14:textId="77777777" w:rsidR="00DE61FD" w:rsidRDefault="00DE61FD" w:rsidP="00DE61FD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14:paraId="0B0AB0D1" w14:textId="77777777" w:rsidR="00DE61FD" w:rsidRPr="00584DE7" w:rsidRDefault="00DE61FD" w:rsidP="00CD2CE4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before="120" w:after="120" w:line="240" w:lineRule="auto"/>
        <w:ind w:left="1" w:hanging="3"/>
        <w:jc w:val="both"/>
        <w:rPr>
          <w:rFonts w:ascii="Cambria" w:eastAsia="Calibri" w:hAnsi="Cambria" w:cs="Calibri"/>
          <w:lang w:eastAsia="en-GB"/>
        </w:rPr>
      </w:pPr>
    </w:p>
    <w:p w14:paraId="649D38A2" w14:textId="77777777" w:rsidR="00AC1A27" w:rsidRPr="00CD2CE4" w:rsidRDefault="00AC1A27" w:rsidP="00B5322B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Calibri"/>
          <w:b/>
          <w:bCs/>
          <w:sz w:val="24"/>
          <w:szCs w:val="24"/>
          <w:u w:val="single"/>
          <w:lang w:eastAsia="pl-PL"/>
        </w:rPr>
      </w:pPr>
    </w:p>
    <w:p w14:paraId="0360596B" w14:textId="77777777" w:rsidR="00584DE7" w:rsidRPr="00B639BA" w:rsidRDefault="00584DE7" w:rsidP="00584DE7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2530476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u w:val="single"/>
          <w:lang w:eastAsia="pl-PL"/>
        </w:rPr>
      </w:pPr>
      <w:r w:rsidRPr="00584DE7">
        <w:rPr>
          <w:rFonts w:ascii="Cambria" w:eastAsia="Times New Roman" w:hAnsi="Cambria" w:cs="Arial"/>
          <w:b/>
          <w:bCs/>
          <w:u w:val="single"/>
          <w:lang w:eastAsia="pl-PL"/>
        </w:rPr>
        <w:t>OŚWIADCZENIA DOTYCZĄCE WYKONAWCY*</w:t>
      </w:r>
    </w:p>
    <w:p w14:paraId="65DEEB3F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14:paraId="33F3BB8F" w14:textId="77777777" w:rsidR="00584DE7" w:rsidRPr="00584DE7" w:rsidRDefault="00584DE7" w:rsidP="00584DE7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b/>
          <w:bCs/>
          <w:lang w:eastAsia="pl-PL"/>
        </w:rPr>
      </w:pPr>
    </w:p>
    <w:p w14:paraId="286F3777" w14:textId="5AA628B2" w:rsidR="00584DE7" w:rsidRPr="00584DE7" w:rsidRDefault="00000000" w:rsidP="00584DE7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mbria" w:eastAsia="Times New Roman" w:hAnsi="Cambria" w:cs="Arial"/>
          <w:bCs/>
          <w:lang w:eastAsia="pl-PL"/>
        </w:rPr>
      </w:pPr>
      <w:sdt>
        <w:sdtPr>
          <w:rPr>
            <w:rFonts w:ascii="Cambria" w:eastAsia="Times New Roman" w:hAnsi="Cambria" w:cs="Arial"/>
            <w:bCs/>
            <w:lang w:eastAsia="pl-PL"/>
          </w:rPr>
          <w:id w:val="-13222703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511DC">
            <w:rPr>
              <w:rFonts w:ascii="MS Gothic" w:eastAsia="MS Gothic" w:hAnsi="MS Gothic" w:cs="Arial" w:hint="eastAsia"/>
              <w:bCs/>
              <w:lang w:eastAsia="pl-PL"/>
            </w:rPr>
            <w:t>☒</w:t>
          </w:r>
        </w:sdtContent>
      </w:sdt>
      <w:r w:rsidR="00584DE7" w:rsidRPr="00584DE7">
        <w:rPr>
          <w:rFonts w:ascii="Cambria" w:eastAsia="Times New Roman" w:hAnsi="Cambria" w:cs="Arial"/>
          <w:bCs/>
          <w:lang w:eastAsia="pl-PL"/>
        </w:rPr>
        <w:t xml:space="preserve"> Oświadczam, że na dzień składania ofert nie podlegam wykluczeniu z postępowania </w:t>
      </w:r>
      <w:r w:rsidR="00584DE7" w:rsidRPr="00584DE7">
        <w:rPr>
          <w:rFonts w:ascii="Cambria" w:eastAsia="Times New Roman" w:hAnsi="Cambria" w:cs="Arial"/>
          <w:b/>
          <w:i/>
          <w:lang w:eastAsia="pl-PL"/>
        </w:rPr>
        <w:t>n</w:t>
      </w:r>
      <w:r w:rsidR="00584DE7" w:rsidRPr="00584DE7">
        <w:rPr>
          <w:rFonts w:ascii="Cambria" w:eastAsia="Times New Roman" w:hAnsi="Cambria" w:cs="Arial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4DAF93E4" w14:textId="77777777" w:rsidR="00584DE7" w:rsidRPr="00584DE7" w:rsidRDefault="00584DE7" w:rsidP="00584DE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b/>
          <w:i/>
          <w:lang w:eastAsia="pl-PL"/>
        </w:rPr>
      </w:pPr>
    </w:p>
    <w:p w14:paraId="63C96C7D" w14:textId="77777777" w:rsidR="00584DE7" w:rsidRPr="00584DE7" w:rsidRDefault="00000000" w:rsidP="00584DE7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mbria" w:eastAsia="Times New Roman" w:hAnsi="Cambria" w:cs="Arial"/>
          <w:lang w:eastAsia="pl-PL"/>
        </w:rPr>
      </w:pPr>
      <w:sdt>
        <w:sdtPr>
          <w:rPr>
            <w:rFonts w:ascii="Cambria" w:eastAsia="Times New Roman" w:hAnsi="Cambria" w:cs="Arial"/>
            <w:lang w:eastAsia="pl-PL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DE7" w:rsidRPr="00584DE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584DE7" w:rsidRPr="00584DE7">
        <w:rPr>
          <w:rFonts w:ascii="Cambria" w:eastAsia="Times New Roman" w:hAnsi="Cambria" w:cs="Arial"/>
          <w:lang w:eastAsia="pl-PL"/>
        </w:rPr>
        <w:t xml:space="preserve"> </w:t>
      </w:r>
      <w:r w:rsidR="00584DE7" w:rsidRPr="00584DE7">
        <w:rPr>
          <w:rFonts w:ascii="Cambria" w:eastAsia="Times New Roman" w:hAnsi="Cambria" w:cs="Arial"/>
          <w:bCs/>
          <w:lang w:eastAsia="pl-PL"/>
        </w:rPr>
        <w:t>Oświadczam</w:t>
      </w:r>
      <w:r w:rsidR="00584DE7" w:rsidRPr="00584DE7">
        <w:rPr>
          <w:rFonts w:ascii="Cambria" w:eastAsia="Times New Roman" w:hAnsi="Cambria" w:cs="Arial"/>
          <w:lang w:eastAsia="pl-PL"/>
        </w:rPr>
        <w:t xml:space="preserve">, że </w:t>
      </w:r>
      <w:r w:rsidR="00584DE7" w:rsidRPr="00584DE7">
        <w:rPr>
          <w:rFonts w:ascii="Cambria" w:eastAsia="Times New Roman" w:hAnsi="Cambria" w:cs="Arial"/>
          <w:bCs/>
          <w:lang w:eastAsia="pl-PL"/>
        </w:rPr>
        <w:t xml:space="preserve">na dzień składania ofert, </w:t>
      </w:r>
      <w:r w:rsidR="00584DE7" w:rsidRPr="00584DE7">
        <w:rPr>
          <w:rFonts w:ascii="Cambria" w:eastAsia="Times New Roman" w:hAnsi="Cambria" w:cs="Arial"/>
          <w:lang w:eastAsia="pl-PL"/>
        </w:rPr>
        <w:t xml:space="preserve">zachodzą w stosunku do mnie podstawy wykluczenia z postępowania na podstawie </w:t>
      </w:r>
      <w:r w:rsidR="00584DE7" w:rsidRPr="00584DE7">
        <w:rPr>
          <w:rFonts w:ascii="Cambria" w:eastAsia="Times New Roman" w:hAnsi="Cambria" w:cs="Arial"/>
          <w:b/>
          <w:i/>
          <w:color w:val="222222"/>
          <w:lang w:eastAsia="pl-PL"/>
        </w:rPr>
        <w:t xml:space="preserve">art. 7 ust. 1 pkt …..( </w:t>
      </w:r>
      <w:r w:rsidR="00584DE7" w:rsidRPr="00584DE7">
        <w:rPr>
          <w:rFonts w:ascii="Cambria" w:eastAsia="Times New Roman" w:hAnsi="Cambria" w:cs="Arial"/>
          <w:i/>
          <w:lang w:eastAsia="pl-PL"/>
        </w:rPr>
        <w:t>podać mającą zastosowanie podstawę wykluczenia spośród wymienionych w</w:t>
      </w:r>
      <w:r w:rsidR="00584DE7" w:rsidRPr="00584DE7">
        <w:rPr>
          <w:rFonts w:ascii="Cambria" w:eastAsia="Times New Roman" w:hAnsi="Cambria" w:cs="Arial"/>
          <w:bCs/>
          <w:i/>
          <w:lang w:eastAsia="pl-PL"/>
        </w:rPr>
        <w:t xml:space="preserve"> pkt 1, pkt 2, pkt 3</w:t>
      </w:r>
      <w:r w:rsidR="00584DE7" w:rsidRPr="00584DE7">
        <w:rPr>
          <w:rFonts w:ascii="Cambria" w:eastAsia="Times New Roman" w:hAnsi="Cambria" w:cs="Arial"/>
          <w:i/>
          <w:lang w:eastAsia="pl-PL"/>
        </w:rPr>
        <w:t xml:space="preserve">.) </w:t>
      </w:r>
      <w:r w:rsidR="00584DE7" w:rsidRPr="00584DE7">
        <w:rPr>
          <w:rFonts w:ascii="Cambria" w:eastAsia="Times New Roman" w:hAnsi="Cambria" w:cs="Arial"/>
          <w:b/>
          <w:i/>
          <w:color w:val="222222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4153EF5F" w14:textId="77777777" w:rsidR="00584DE7" w:rsidRPr="00584DE7" w:rsidRDefault="00584DE7" w:rsidP="00584DE7">
      <w:pPr>
        <w:spacing w:after="0" w:line="276" w:lineRule="auto"/>
        <w:jc w:val="right"/>
        <w:rPr>
          <w:rFonts w:ascii="Cambria" w:eastAsia="Times New Roman" w:hAnsi="Cambria" w:cs="Arial"/>
          <w:i/>
          <w:sz w:val="24"/>
          <w:szCs w:val="24"/>
          <w:lang w:eastAsia="pl-PL"/>
        </w:rPr>
      </w:pPr>
    </w:p>
    <w:p w14:paraId="4C12E1EF" w14:textId="77777777" w:rsidR="00584DE7" w:rsidRPr="00584DE7" w:rsidRDefault="00584DE7" w:rsidP="00584DE7">
      <w:pPr>
        <w:spacing w:after="0" w:line="276" w:lineRule="auto"/>
        <w:jc w:val="right"/>
        <w:rPr>
          <w:rFonts w:ascii="Cambria" w:eastAsia="Times New Roman" w:hAnsi="Cambria" w:cs="Arial"/>
          <w:i/>
          <w:sz w:val="24"/>
          <w:szCs w:val="24"/>
          <w:lang w:eastAsia="pl-PL"/>
        </w:rPr>
      </w:pPr>
    </w:p>
    <w:p w14:paraId="0B72602D" w14:textId="77777777" w:rsidR="00584DE7" w:rsidRPr="00584DE7" w:rsidRDefault="00584DE7" w:rsidP="00584DE7">
      <w:pPr>
        <w:spacing w:before="120" w:after="0" w:line="276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584DE7">
        <w:rPr>
          <w:rFonts w:ascii="Cambria" w:eastAsia="Times New Roman" w:hAnsi="Cambria" w:cs="Arial"/>
          <w:i/>
          <w:sz w:val="18"/>
          <w:szCs w:val="18"/>
          <w:lang w:eastAsia="pl-PL"/>
        </w:rPr>
        <w:t>* wybrać odpowiednie</w:t>
      </w:r>
    </w:p>
    <w:p w14:paraId="49CD0BE5" w14:textId="77777777" w:rsidR="00B5322B" w:rsidRPr="00584DE7" w:rsidRDefault="00B5322B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5A4E19D8" w14:textId="179ED819" w:rsidR="00B5322B" w:rsidRPr="00584DE7" w:rsidRDefault="00B5322B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p w14:paraId="338F32DB" w14:textId="77777777" w:rsidR="001D4BA0" w:rsidRPr="00CD2CE4" w:rsidRDefault="001D4BA0" w:rsidP="00B5322B">
      <w:pPr>
        <w:spacing w:after="0" w:line="276" w:lineRule="auto"/>
        <w:jc w:val="both"/>
        <w:rPr>
          <w:rFonts w:ascii="Cambria" w:eastAsia="Tahoma" w:hAnsi="Cambria" w:cs="Times New Roman"/>
          <w:b/>
          <w:i/>
          <w:sz w:val="24"/>
          <w:szCs w:val="24"/>
          <w:lang w:eastAsia="pl-PL"/>
        </w:rPr>
      </w:pPr>
    </w:p>
    <w:sectPr w:rsidR="001D4BA0" w:rsidRPr="00CD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51FC" w14:textId="77777777" w:rsidR="00196C60" w:rsidRDefault="00196C60" w:rsidP="00B5322B">
      <w:pPr>
        <w:spacing w:after="0" w:line="240" w:lineRule="auto"/>
      </w:pPr>
      <w:r>
        <w:separator/>
      </w:r>
    </w:p>
  </w:endnote>
  <w:endnote w:type="continuationSeparator" w:id="0">
    <w:p w14:paraId="7FA4EB50" w14:textId="77777777" w:rsidR="00196C60" w:rsidRDefault="00196C60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B65C" w14:textId="77777777" w:rsidR="00196C60" w:rsidRDefault="00196C60" w:rsidP="00B5322B">
      <w:pPr>
        <w:spacing w:after="0" w:line="240" w:lineRule="auto"/>
      </w:pPr>
      <w:r>
        <w:separator/>
      </w:r>
    </w:p>
  </w:footnote>
  <w:footnote w:type="continuationSeparator" w:id="0">
    <w:p w14:paraId="786D80E2" w14:textId="77777777" w:rsidR="00196C60" w:rsidRDefault="00196C60" w:rsidP="00B5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1325A0"/>
    <w:rsid w:val="001667E5"/>
    <w:rsid w:val="00176CCA"/>
    <w:rsid w:val="00196C60"/>
    <w:rsid w:val="001B19F5"/>
    <w:rsid w:val="001D4BA0"/>
    <w:rsid w:val="00206D37"/>
    <w:rsid w:val="002F4043"/>
    <w:rsid w:val="00432884"/>
    <w:rsid w:val="00451F7D"/>
    <w:rsid w:val="005304C5"/>
    <w:rsid w:val="00584DE7"/>
    <w:rsid w:val="005A179C"/>
    <w:rsid w:val="006511DC"/>
    <w:rsid w:val="007464B3"/>
    <w:rsid w:val="007F27A4"/>
    <w:rsid w:val="00824E40"/>
    <w:rsid w:val="008D02D4"/>
    <w:rsid w:val="008F7B11"/>
    <w:rsid w:val="00931EAA"/>
    <w:rsid w:val="00AC1A27"/>
    <w:rsid w:val="00AF6AFC"/>
    <w:rsid w:val="00B5008D"/>
    <w:rsid w:val="00B5322B"/>
    <w:rsid w:val="00BA3BF2"/>
    <w:rsid w:val="00C05211"/>
    <w:rsid w:val="00CD2CE4"/>
    <w:rsid w:val="00DE61FD"/>
    <w:rsid w:val="00E56609"/>
    <w:rsid w:val="00EA0251"/>
    <w:rsid w:val="00F25A8B"/>
    <w:rsid w:val="00FC57D8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AC1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C1A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Robert M</cp:lastModifiedBy>
  <cp:revision>4</cp:revision>
  <cp:lastPrinted>2023-03-02T08:31:00Z</cp:lastPrinted>
  <dcterms:created xsi:type="dcterms:W3CDTF">2024-07-01T07:28:00Z</dcterms:created>
  <dcterms:modified xsi:type="dcterms:W3CDTF">2026-05-22T11:16:00Z</dcterms:modified>
</cp:coreProperties>
</file>